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0" w:rsidRPr="00A2796F" w:rsidRDefault="00E35256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REPUBLIKA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SRBIJA</w:t>
      </w:r>
    </w:p>
    <w:p w:rsidR="00BB0400" w:rsidRPr="00A2796F" w:rsidRDefault="00E35256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NARODNA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SKUPŠTINA</w:t>
      </w:r>
    </w:p>
    <w:p w:rsidR="00BB0400" w:rsidRPr="00A2796F" w:rsidRDefault="00E35256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Odbor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pravosuđe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državnu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</w:p>
    <w:p w:rsidR="00BB0400" w:rsidRPr="00A2796F" w:rsidRDefault="00E35256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upravu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lokalnu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samoupravu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Latn-CS" w:eastAsia="sr-Cyrl-CS"/>
        </w:rPr>
        <w:t>07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Broj</w:t>
      </w:r>
      <w:r w:rsidRPr="00A2796F">
        <w:rPr>
          <w:rStyle w:val="FontStyle12"/>
          <w:sz w:val="24"/>
          <w:szCs w:val="24"/>
          <w:lang w:val="sr-Cyrl-CS" w:eastAsia="sr-Cyrl-CS"/>
        </w:rPr>
        <w:t>:</w:t>
      </w:r>
      <w:r w:rsidRPr="00A2796F">
        <w:rPr>
          <w:rStyle w:val="FontStyle12"/>
          <w:sz w:val="24"/>
          <w:szCs w:val="24"/>
          <w:lang w:val="sr-Latn-CS" w:eastAsia="sr-Cyrl-CS"/>
        </w:rPr>
        <w:t xml:space="preserve"> 02-541/19</w:t>
      </w:r>
    </w:p>
    <w:p w:rsidR="00BB0400" w:rsidRPr="00A2796F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A2796F">
        <w:rPr>
          <w:rStyle w:val="FontStyle12"/>
          <w:sz w:val="24"/>
          <w:szCs w:val="24"/>
          <w:lang w:val="sr-Cyrl-RS" w:eastAsia="sr-Cyrl-CS"/>
        </w:rPr>
        <w:t xml:space="preserve">17. </w:t>
      </w:r>
      <w:r w:rsidR="00E35256">
        <w:rPr>
          <w:rStyle w:val="FontStyle12"/>
          <w:sz w:val="24"/>
          <w:szCs w:val="24"/>
          <w:lang w:val="sr-Cyrl-RS" w:eastAsia="sr-Cyrl-CS"/>
        </w:rPr>
        <w:t>jun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2019. </w:t>
      </w:r>
      <w:r w:rsidR="00E35256">
        <w:rPr>
          <w:rStyle w:val="FontStyle12"/>
          <w:sz w:val="24"/>
          <w:szCs w:val="24"/>
          <w:lang w:val="sr-Cyrl-RS" w:eastAsia="sr-Cyrl-CS"/>
        </w:rPr>
        <w:t>godine</w:t>
      </w:r>
    </w:p>
    <w:p w:rsidR="00BB0400" w:rsidRPr="00A2796F" w:rsidRDefault="00E35256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B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e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g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a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d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BB0400" w:rsidRPr="00A2796F" w:rsidRDefault="00E35256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NARODNA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SKUPŠTINA</w:t>
      </w:r>
    </w:p>
    <w:p w:rsidR="00BB0400" w:rsidRPr="00A2796F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353C9" w:rsidRPr="00A2796F" w:rsidRDefault="009353C9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BB0400" w:rsidRPr="00A2796F" w:rsidRDefault="00E35256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62.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17. </w:t>
      </w:r>
      <w:r>
        <w:rPr>
          <w:rStyle w:val="FontStyle12"/>
          <w:sz w:val="24"/>
          <w:szCs w:val="24"/>
          <w:lang w:val="sr-Cyrl-CS" w:eastAsia="sr-Cyrl-CS"/>
        </w:rPr>
        <w:t>juna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2019.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2018. 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30100F" w:rsidRPr="00A2796F">
        <w:rPr>
          <w:rStyle w:val="FontStyle12"/>
          <w:sz w:val="24"/>
          <w:szCs w:val="24"/>
          <w:lang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koji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je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podneo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Poverenik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informacije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javnog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značaja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zaštitu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podataka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ličnosti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(</w:t>
      </w:r>
      <w:r>
        <w:rPr>
          <w:rStyle w:val="FontStyle12"/>
          <w:sz w:val="24"/>
          <w:szCs w:val="24"/>
          <w:lang w:val="sr-Cyrl-RS" w:eastAsia="sr-Cyrl-CS"/>
        </w:rPr>
        <w:t>broj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: </w:t>
      </w:r>
      <w:r w:rsidR="0030100F" w:rsidRPr="00A2796F">
        <w:rPr>
          <w:rStyle w:val="FontStyle12"/>
          <w:sz w:val="24"/>
          <w:szCs w:val="24"/>
          <w:lang w:val="sr-Latn-CS" w:eastAsia="sr-Cyrl-CS"/>
        </w:rPr>
        <w:t>02-541/19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25. </w:t>
      </w:r>
      <w:r>
        <w:rPr>
          <w:rStyle w:val="FontStyle12"/>
          <w:sz w:val="24"/>
          <w:szCs w:val="24"/>
          <w:lang w:val="sr-Cyrl-RS" w:eastAsia="sr-Cyrl-CS"/>
        </w:rPr>
        <w:t>marta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 xml:space="preserve"> 2019. </w:t>
      </w:r>
      <w:r>
        <w:rPr>
          <w:rStyle w:val="FontStyle12"/>
          <w:sz w:val="24"/>
          <w:szCs w:val="24"/>
          <w:lang w:val="sr-Cyrl-RS" w:eastAsia="sr-Cyrl-CS"/>
        </w:rPr>
        <w:t>godine</w:t>
      </w:r>
      <w:r w:rsidR="0030100F" w:rsidRPr="00A2796F">
        <w:rPr>
          <w:rStyle w:val="FontStyle12"/>
          <w:sz w:val="24"/>
          <w:szCs w:val="24"/>
          <w:lang w:val="sr-Cyrl-RS" w:eastAsia="sr-Cyrl-CS"/>
        </w:rPr>
        <w:t>)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E35256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prisustvovala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st"/>
        </w:rPr>
        <w:t>Stanojla</w:t>
      </w:r>
      <w:proofErr w:type="spellEnd"/>
      <w:r w:rsidR="00BB0400" w:rsidRPr="00A2796F">
        <w:rPr>
          <w:rStyle w:val="st"/>
        </w:rPr>
        <w:t xml:space="preserve"> </w:t>
      </w:r>
      <w:proofErr w:type="spellStart"/>
      <w:r>
        <w:rPr>
          <w:rStyle w:val="st"/>
        </w:rPr>
        <w:t>Mandić</w:t>
      </w:r>
      <w:proofErr w:type="spellEnd"/>
      <w:r w:rsidR="00BB0400" w:rsidRPr="00A2796F">
        <w:rPr>
          <w:rStyle w:val="st"/>
        </w:rPr>
        <w:t xml:space="preserve">, </w:t>
      </w:r>
      <w:proofErr w:type="spellStart"/>
      <w:r>
        <w:rPr>
          <w:rStyle w:val="st"/>
        </w:rPr>
        <w:t>zameni</w:t>
      </w:r>
      <w:proofErr w:type="spellEnd"/>
      <w:r>
        <w:rPr>
          <w:rStyle w:val="st"/>
          <w:lang w:val="sr-Cyrl-RS"/>
        </w:rPr>
        <w:t>k</w:t>
      </w:r>
      <w:r w:rsidR="00BB0400" w:rsidRPr="00A2796F">
        <w:rPr>
          <w:rStyle w:val="st"/>
          <w:lang w:val="sr-Cyrl-RS"/>
        </w:rPr>
        <w:t xml:space="preserve"> </w:t>
      </w:r>
      <w:r>
        <w:rPr>
          <w:rStyle w:val="st"/>
          <w:lang w:val="sr-Cyrl-RS"/>
        </w:rPr>
        <w:t>P</w:t>
      </w:r>
      <w:r>
        <w:rPr>
          <w:rStyle w:val="FontStyle12"/>
          <w:sz w:val="24"/>
          <w:szCs w:val="24"/>
          <w:lang w:val="sr-Cyrl-CS" w:eastAsia="sr-Cyrl-CS"/>
        </w:rPr>
        <w:t>overenika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5834F1" w:rsidRPr="00A2796F" w:rsidRDefault="00E35256" w:rsidP="00BB0400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238.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20/12),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BB0400" w:rsidRPr="00A2796F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E35256" w:rsidP="00BB0400">
      <w:pPr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Š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</w:t>
      </w:r>
    </w:p>
    <w:p w:rsidR="00BB0400" w:rsidRPr="00A2796F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E35256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pravosuđe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>238.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 xml:space="preserve"> 1.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="00BB0400" w:rsidRPr="00A2796F">
        <w:rPr>
          <w:rStyle w:val="FontStyle12"/>
          <w:sz w:val="24"/>
          <w:szCs w:val="24"/>
          <w:lang w:val="sr-Cyrl-RS" w:eastAsia="sr-Cyrl-CS"/>
        </w:rPr>
        <w:t>8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>.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podnet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 xml:space="preserve"> 36.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>.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 xml:space="preserve"> 44.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Latn-CS" w:eastAsia="sr-Cyrl-CS"/>
        </w:rPr>
        <w:t xml:space="preserve"> 58.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utvrdio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dostavlja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9353C9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razmatranje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usvajanje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A2796F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Pr="00A2796F" w:rsidRDefault="00BB0400" w:rsidP="00BB0400">
      <w:pPr>
        <w:pStyle w:val="Style2"/>
        <w:widowControl/>
        <w:spacing w:line="266" w:lineRule="exact"/>
        <w:ind w:firstLine="692"/>
        <w:rPr>
          <w:rStyle w:val="FontStyle12"/>
          <w:color w:val="FF0000"/>
          <w:sz w:val="24"/>
          <w:szCs w:val="24"/>
          <w:lang w:val="sr-Cyrl-CS" w:eastAsia="sr-Cyrl-CS"/>
        </w:rPr>
      </w:pPr>
    </w:p>
    <w:p w:rsidR="00BB0400" w:rsidRPr="00A2796F" w:rsidRDefault="00E35256" w:rsidP="00BB0400">
      <w:pPr>
        <w:ind w:firstLine="692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Za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izvestioca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predstavnika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predlagača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određen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Petar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Petrović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predsednik</w:t>
      </w:r>
      <w:r w:rsidR="00BB0400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</w:p>
    <w:p w:rsidR="00BB0400" w:rsidRPr="00A2796F" w:rsidRDefault="00BB0400" w:rsidP="00BB0400">
      <w:pPr>
        <w:jc w:val="both"/>
        <w:rPr>
          <w:lang w:val="sr-Cyrl-RS"/>
        </w:rPr>
      </w:pPr>
    </w:p>
    <w:p w:rsidR="00BB0400" w:rsidRPr="00A2796F" w:rsidRDefault="00BB0400" w:rsidP="00BB0400">
      <w:pPr>
        <w:jc w:val="both"/>
      </w:pPr>
    </w:p>
    <w:p w:rsidR="006B10F7" w:rsidRPr="00A2796F" w:rsidRDefault="006B10F7" w:rsidP="00BB0400">
      <w:pPr>
        <w:jc w:val="both"/>
      </w:pPr>
    </w:p>
    <w:p w:rsidR="009353C9" w:rsidRPr="00A2796F" w:rsidRDefault="009353C9" w:rsidP="00BB0400">
      <w:pPr>
        <w:jc w:val="both"/>
        <w:rPr>
          <w:lang w:val="sr-Cyrl-RS"/>
        </w:rPr>
      </w:pPr>
    </w:p>
    <w:p w:rsidR="00BB0400" w:rsidRPr="00A2796F" w:rsidRDefault="00BB0400" w:rsidP="00BB0400">
      <w:pPr>
        <w:jc w:val="both"/>
        <w:rPr>
          <w:lang w:val="sr-Cyrl-RS"/>
        </w:rPr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="00E35256">
        <w:rPr>
          <w:lang w:val="sr-Cyrl-RS"/>
        </w:rPr>
        <w:t>PREDSEDNIK</w:t>
      </w:r>
      <w:r w:rsidRPr="00A2796F">
        <w:rPr>
          <w:lang w:val="sr-Cyrl-RS"/>
        </w:rPr>
        <w:t xml:space="preserve"> </w:t>
      </w:r>
    </w:p>
    <w:p w:rsidR="00BB0400" w:rsidRPr="00A2796F" w:rsidRDefault="00BB0400" w:rsidP="00BB0400">
      <w:pPr>
        <w:jc w:val="both"/>
        <w:rPr>
          <w:lang w:val="sr-Cyrl-RS"/>
        </w:rPr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  <w:t xml:space="preserve">       </w:t>
      </w:r>
    </w:p>
    <w:p w:rsidR="00BB0400" w:rsidRPr="00A2796F" w:rsidRDefault="00BB0400" w:rsidP="00BB0400">
      <w:pPr>
        <w:jc w:val="both"/>
      </w:pP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Pr="00A2796F">
        <w:rPr>
          <w:lang w:val="sr-Cyrl-RS"/>
        </w:rPr>
        <w:tab/>
      </w:r>
      <w:r w:rsidR="00E35256">
        <w:rPr>
          <w:lang w:val="sr-Cyrl-RS"/>
        </w:rPr>
        <w:t>Petar</w:t>
      </w:r>
      <w:r w:rsidRPr="00A2796F">
        <w:rPr>
          <w:lang w:val="sr-Cyrl-RS"/>
        </w:rPr>
        <w:t xml:space="preserve"> </w:t>
      </w:r>
      <w:r w:rsidR="00E35256">
        <w:rPr>
          <w:lang w:val="sr-Cyrl-RS"/>
        </w:rPr>
        <w:t>Petrović</w:t>
      </w:r>
    </w:p>
    <w:p w:rsidR="00A2796F" w:rsidRPr="00A2796F" w:rsidRDefault="00A2796F" w:rsidP="00BB0400">
      <w:pPr>
        <w:jc w:val="both"/>
      </w:pPr>
    </w:p>
    <w:p w:rsidR="00A2796F" w:rsidRPr="00A2796F" w:rsidRDefault="00A2796F">
      <w:pPr>
        <w:widowControl/>
        <w:autoSpaceDE/>
        <w:autoSpaceDN/>
        <w:adjustRightInd/>
        <w:spacing w:after="200" w:line="276" w:lineRule="auto"/>
      </w:pPr>
      <w:r w:rsidRPr="00A2796F">
        <w:br w:type="page"/>
      </w:r>
    </w:p>
    <w:p w:rsidR="00A2796F" w:rsidRPr="00A2796F" w:rsidRDefault="00E35256" w:rsidP="00A2796F">
      <w:pPr>
        <w:pStyle w:val="Style1"/>
        <w:widowControl/>
        <w:spacing w:line="240" w:lineRule="auto"/>
        <w:ind w:left="6885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r>
        <w:rPr>
          <w:rStyle w:val="FontStyle12"/>
          <w:spacing w:val="60"/>
          <w:sz w:val="24"/>
          <w:szCs w:val="24"/>
          <w:lang w:val="sr-Cyrl-RS" w:eastAsia="sr-Cyrl-CS"/>
        </w:rPr>
        <w:lastRenderedPageBreak/>
        <w:t>PREDLOG</w:t>
      </w:r>
    </w:p>
    <w:p w:rsidR="00A2796F" w:rsidRPr="00A2796F" w:rsidRDefault="00A2796F" w:rsidP="00A2796F">
      <w:pPr>
        <w:pStyle w:val="Style2"/>
        <w:widowControl/>
        <w:spacing w:line="240" w:lineRule="exact"/>
        <w:ind w:right="42" w:firstLine="692"/>
      </w:pPr>
    </w:p>
    <w:p w:rsidR="00A2796F" w:rsidRPr="00A2796F" w:rsidRDefault="00E35256" w:rsidP="00A2796F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1.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“</w:t>
      </w:r>
      <w:r w:rsidR="00A2796F" w:rsidRPr="00A2796F">
        <w:rPr>
          <w:rStyle w:val="FontStyle12"/>
          <w:sz w:val="24"/>
          <w:szCs w:val="24"/>
          <w:lang w:eastAsia="sr-Cyrl-CS"/>
        </w:rPr>
        <w:t>,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),</w:t>
      </w:r>
    </w:p>
    <w:p w:rsidR="00A2796F" w:rsidRPr="00A2796F" w:rsidRDefault="00E35256" w:rsidP="00A2796F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A2796F" w:rsidRPr="00A2796F">
        <w:rPr>
          <w:rStyle w:val="FontStyle12"/>
          <w:sz w:val="24"/>
          <w:szCs w:val="24"/>
          <w:lang w:eastAsia="sr-Cyrl-CS"/>
        </w:rPr>
        <w:t xml:space="preserve"> 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ab/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   2019.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donela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line="240" w:lineRule="exact"/>
        <w:ind w:right="35"/>
        <w:jc w:val="center"/>
      </w:pPr>
    </w:p>
    <w:p w:rsidR="00A2796F" w:rsidRPr="00A2796F" w:rsidRDefault="00A2796F" w:rsidP="00A2796F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A2796F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="00E35256">
        <w:rPr>
          <w:rStyle w:val="FontStyle12"/>
          <w:spacing w:val="60"/>
          <w:sz w:val="24"/>
          <w:szCs w:val="24"/>
          <w:lang w:val="sr-Cyrl-CS" w:eastAsia="sr-Latn-CS"/>
        </w:rPr>
        <w:t>AKLjUČAK</w:t>
      </w:r>
    </w:p>
    <w:p w:rsidR="00A2796F" w:rsidRPr="00A2796F" w:rsidRDefault="00E35256" w:rsidP="00A2796F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povodom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razmatranja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8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godinu</w:t>
      </w:r>
    </w:p>
    <w:p w:rsidR="00A2796F" w:rsidRPr="00A2796F" w:rsidRDefault="00A2796F" w:rsidP="00A2796F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sz w:val="24"/>
          <w:szCs w:val="24"/>
          <w:lang w:val="sr-Latn-CS" w:eastAsia="sr-Latn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1. </w:t>
      </w:r>
      <w:r w:rsidR="00E35256">
        <w:rPr>
          <w:rStyle w:val="FontStyle12"/>
          <w:sz w:val="24"/>
          <w:szCs w:val="24"/>
          <w:lang w:val="sr-Cyrl-CS" w:eastAsia="sr-Cyrl-CS"/>
        </w:rPr>
        <w:t>Narodna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skupština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konstatuje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Poverenik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za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informacije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od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javnog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značaja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i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zaštitu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podataka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o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ličnosti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RS" w:eastAsia="sr-Cyrl-CS"/>
        </w:rPr>
        <w:t>u</w:t>
      </w:r>
      <w:r w:rsidRPr="00A2796F">
        <w:rPr>
          <w:rStyle w:val="FontStyle12"/>
          <w:sz w:val="24"/>
          <w:szCs w:val="24"/>
          <w:lang w:val="sr-Cyrl-R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Izveštaju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sprovođenju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slobodnom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pristupu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informacijama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javnog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značaja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podataka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ličnosti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A2796F">
        <w:rPr>
          <w:rStyle w:val="FontStyle12"/>
          <w:sz w:val="24"/>
          <w:szCs w:val="24"/>
          <w:lang w:val="sr-Latn-CS" w:eastAsia="sr-Cyrl-CS"/>
        </w:rPr>
        <w:t>201</w:t>
      </w:r>
      <w:r w:rsidRPr="00A2796F">
        <w:rPr>
          <w:rStyle w:val="FontStyle12"/>
          <w:sz w:val="24"/>
          <w:szCs w:val="24"/>
          <w:lang w:val="sr-Cyrl-RS" w:eastAsia="sr-Cyrl-CS"/>
        </w:rPr>
        <w:t>8</w:t>
      </w:r>
      <w:r w:rsidRPr="00A2796F">
        <w:rPr>
          <w:rStyle w:val="FontStyle12"/>
          <w:sz w:val="24"/>
          <w:szCs w:val="24"/>
          <w:lang w:val="sr-Latn-CS" w:eastAsia="sr-Cyrl-CS"/>
        </w:rPr>
        <w:t>.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godinu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ukazao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stanje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oblasti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slobodnog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pristupa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informacijama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javnog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značaja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oblasti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podataka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ličnosti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ocenjujući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ostvareno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stanje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polju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afirmacije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prava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slobodan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pristup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informacijama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javnog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značaja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prava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podataka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ličnosti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ograničenog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napretka</w:t>
      </w:r>
      <w:r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2"/>
        <w:widowControl/>
        <w:spacing w:line="266" w:lineRule="exact"/>
        <w:ind w:firstLine="692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pStyle w:val="Style3"/>
        <w:widowControl/>
        <w:tabs>
          <w:tab w:val="left" w:pos="930"/>
        </w:tabs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2. </w:t>
      </w:r>
      <w:r w:rsidR="00E35256">
        <w:rPr>
          <w:rStyle w:val="FontStyle12"/>
          <w:sz w:val="24"/>
          <w:szCs w:val="24"/>
          <w:lang w:val="sr-Cyrl-CS" w:eastAsia="sr-Cyrl-CS"/>
        </w:rPr>
        <w:t>Narodna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skuština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poziva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Vladu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narednom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periodu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preduzme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potrebne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aktivnosti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kako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bi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omogućila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efikasna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primene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načela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koje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propisuje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podataka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ličnosti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 w:rsidR="00E35256">
        <w:rPr>
          <w:rStyle w:val="FontStyle12"/>
          <w:sz w:val="24"/>
          <w:szCs w:val="24"/>
          <w:lang w:val="sr-Cyrl-CS" w:eastAsia="sr-Cyrl-CS"/>
        </w:rPr>
        <w:t>Sl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. </w:t>
      </w:r>
      <w:r w:rsidR="00E35256">
        <w:rPr>
          <w:rStyle w:val="FontStyle12"/>
          <w:sz w:val="24"/>
          <w:szCs w:val="24"/>
          <w:lang w:val="sr-Cyrl-CS" w:eastAsia="sr-Cyrl-CS"/>
        </w:rPr>
        <w:t>glasnik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RS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broj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87/18), </w:t>
      </w:r>
      <w:r w:rsidR="00E35256">
        <w:rPr>
          <w:rStyle w:val="FontStyle12"/>
          <w:sz w:val="24"/>
          <w:szCs w:val="24"/>
          <w:lang w:val="sr-Cyrl-CS" w:eastAsia="sr-Cyrl-CS"/>
        </w:rPr>
        <w:t>te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Latn-CS"/>
        </w:rPr>
        <w:t>donošenjem</w:t>
      </w:r>
      <w:r w:rsidRPr="00A2796F">
        <w:rPr>
          <w:rStyle w:val="FontStyle12"/>
          <w:sz w:val="24"/>
          <w:szCs w:val="24"/>
          <w:lang w:val="sr-Cyrl-CS" w:eastAsia="sr-Latn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Latn-CS"/>
        </w:rPr>
        <w:t>podzakonskih</w:t>
      </w:r>
      <w:r w:rsidRPr="00A2796F">
        <w:rPr>
          <w:rStyle w:val="FontStyle12"/>
          <w:sz w:val="24"/>
          <w:szCs w:val="24"/>
          <w:lang w:val="sr-Cyrl-CS" w:eastAsia="sr-Latn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Latn-CS"/>
        </w:rPr>
        <w:t>propisa</w:t>
      </w:r>
      <w:r w:rsidRPr="00A2796F">
        <w:rPr>
          <w:rStyle w:val="FontStyle12"/>
          <w:sz w:val="24"/>
          <w:szCs w:val="24"/>
          <w:lang w:val="sr-Cyrl-CS" w:eastAsia="sr-Latn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Latn-CS"/>
        </w:rPr>
        <w:t>obezbedi</w:t>
      </w:r>
      <w:r w:rsidRPr="00A2796F">
        <w:rPr>
          <w:rStyle w:val="FontStyle12"/>
          <w:sz w:val="24"/>
          <w:szCs w:val="24"/>
          <w:lang w:val="sr-Cyrl-CS" w:eastAsia="sr-Latn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potpuno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ostvarivanje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prava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građana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zaštitu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podataka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ličnosti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skladu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važećim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propisima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međunarodnim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standardima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. </w:t>
      </w:r>
      <w:r w:rsidR="00E35256">
        <w:rPr>
          <w:rStyle w:val="FontStyle12"/>
          <w:sz w:val="24"/>
          <w:szCs w:val="24"/>
          <w:lang w:val="sr-Cyrl-CS" w:eastAsia="sr-Cyrl-CS"/>
        </w:rPr>
        <w:t>Takođe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Narodna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skupština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podržava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Vladu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intenzivira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aktivnosti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pripremi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izmena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dopuna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slobodnom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pristupu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informacija</w:t>
      </w:r>
      <w:r w:rsidR="00E35256">
        <w:rPr>
          <w:rStyle w:val="FontStyle12"/>
          <w:sz w:val="24"/>
          <w:szCs w:val="24"/>
          <w:lang w:val="sr-Cyrl-RS" w:eastAsia="sr-Cyrl-CS"/>
        </w:rPr>
        <w:t>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javnog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značaja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kako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bi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oblast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unapredila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omogućilo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poštovanje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osnovnih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načela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slobodnog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pristupa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informacijama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javnog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značaja</w:t>
      </w:r>
      <w:r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NoSpacing"/>
        <w:jc w:val="both"/>
        <w:rPr>
          <w:rStyle w:val="FontStyle12"/>
          <w:sz w:val="24"/>
          <w:szCs w:val="24"/>
          <w:lang w:val="sr-Cyrl-CS" w:eastAsia="sr-Latn-CS"/>
        </w:rPr>
      </w:pPr>
    </w:p>
    <w:p w:rsidR="00A2796F" w:rsidRPr="00A2796F" w:rsidRDefault="00A2796F" w:rsidP="00A2796F">
      <w:pPr>
        <w:ind w:firstLine="692"/>
        <w:jc w:val="both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3. </w:t>
      </w:r>
      <w:r w:rsidR="00E35256">
        <w:rPr>
          <w:rStyle w:val="FontStyle12"/>
          <w:sz w:val="24"/>
          <w:szCs w:val="24"/>
          <w:lang w:val="sr-Cyrl-CS" w:eastAsia="sr-Cyrl-CS"/>
        </w:rPr>
        <w:t>Narodna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skupština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preporučuje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Vladi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skladu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odgovarajućim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zakonskim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odredbama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obezbedi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izvršavanje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konačnih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izvršnih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obavezujućih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rešenja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Poverenika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koristeći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postojeće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zakonske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mahanizme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preko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nadležnog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ministarstva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primenjuje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mere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iz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svoje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nadležnosti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pokretanjem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postupka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utvrđivanje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odgovornosti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propuste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radu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državnih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organa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E35256">
        <w:rPr>
          <w:rStyle w:val="FontStyle12"/>
          <w:sz w:val="24"/>
          <w:szCs w:val="24"/>
          <w:lang w:val="sr-Cyrl-CS" w:eastAsia="sr-Cyrl-CS"/>
        </w:rPr>
        <w:t>kao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odgovornosti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funkcionera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koji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nisu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izvršavali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obaveze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skladu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sa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zakonom</w:t>
      </w:r>
      <w:r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NoSpacing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E35256" w:rsidP="00A2796F">
      <w:pPr>
        <w:pStyle w:val="Style3"/>
        <w:widowControl/>
        <w:numPr>
          <w:ilvl w:val="0"/>
          <w:numId w:val="1"/>
        </w:numPr>
        <w:tabs>
          <w:tab w:val="left" w:pos="951"/>
        </w:tabs>
        <w:spacing w:line="266" w:lineRule="exact"/>
        <w:ind w:firstLine="692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obavezuje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će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cilju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stvaranja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konzistentnog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sistema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oblasti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svojoj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zakonodavnoj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aktivnosti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nastojati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pogledu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predloženih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pojedinačnih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rešenja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obezbedi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poštovanje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osnovnih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načela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posebno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kada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ukaže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3"/>
        <w:widowControl/>
        <w:tabs>
          <w:tab w:val="left" w:pos="951"/>
        </w:tabs>
        <w:spacing w:line="266" w:lineRule="exact"/>
        <w:ind w:firstLine="0"/>
        <w:rPr>
          <w:rStyle w:val="FontStyle12"/>
          <w:sz w:val="24"/>
          <w:szCs w:val="24"/>
          <w:lang w:val="sr-Latn-CS" w:eastAsia="sr-Latn-CS"/>
        </w:rPr>
      </w:pPr>
    </w:p>
    <w:p w:rsidR="00A2796F" w:rsidRPr="00A2796F" w:rsidRDefault="00E35256" w:rsidP="00A2796F">
      <w:pPr>
        <w:pStyle w:val="Style3"/>
        <w:widowControl/>
        <w:numPr>
          <w:ilvl w:val="0"/>
          <w:numId w:val="2"/>
        </w:numPr>
        <w:tabs>
          <w:tab w:val="left" w:pos="986"/>
        </w:tabs>
        <w:spacing w:line="266" w:lineRule="exact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poziva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redovno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ovih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sz w:val="24"/>
          <w:szCs w:val="24"/>
          <w:lang w:val="sr-Latn-CS" w:eastAsia="sr-Latn-CS"/>
        </w:rPr>
      </w:pPr>
    </w:p>
    <w:p w:rsidR="00A2796F" w:rsidRPr="00A2796F" w:rsidRDefault="00E35256" w:rsidP="00A2796F">
      <w:pPr>
        <w:pStyle w:val="Style3"/>
        <w:widowControl/>
        <w:numPr>
          <w:ilvl w:val="0"/>
          <w:numId w:val="2"/>
        </w:numPr>
        <w:tabs>
          <w:tab w:val="left" w:pos="1000"/>
        </w:tabs>
        <w:spacing w:line="266" w:lineRule="exact"/>
        <w:ind w:left="713" w:firstLine="0"/>
        <w:jc w:val="left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Ovaj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zaključak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objaviti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".</w:t>
      </w: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A2796F" w:rsidP="00A2796F">
      <w:pPr>
        <w:pStyle w:val="Style1"/>
        <w:widowControl/>
        <w:spacing w:line="240" w:lineRule="exact"/>
      </w:pPr>
    </w:p>
    <w:p w:rsidR="00A2796F" w:rsidRPr="00A2796F" w:rsidRDefault="00E35256" w:rsidP="00A2796F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:</w:t>
      </w:r>
    </w:p>
    <w:p w:rsidR="00A2796F" w:rsidRPr="00A2796F" w:rsidRDefault="00E35256" w:rsidP="00A2796F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Beogradu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,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ab/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A2796F" w:rsidRPr="00A2796F">
        <w:rPr>
          <w:rStyle w:val="FontStyle12"/>
          <w:sz w:val="24"/>
          <w:szCs w:val="24"/>
          <w:lang w:eastAsia="sr-Cyrl-CS"/>
        </w:rPr>
        <w:t xml:space="preserve">2019. </w:t>
      </w:r>
      <w:r>
        <w:rPr>
          <w:rStyle w:val="FontStyle12"/>
          <w:sz w:val="24"/>
          <w:szCs w:val="24"/>
          <w:lang w:val="sr-Cyrl-CS" w:eastAsia="sr-Cyrl-CS"/>
        </w:rPr>
        <w:t>godine</w:t>
      </w:r>
    </w:p>
    <w:p w:rsidR="00A2796F" w:rsidRPr="00A2796F" w:rsidRDefault="00A2796F" w:rsidP="00A2796F">
      <w:pPr>
        <w:pStyle w:val="Style1"/>
        <w:widowControl/>
        <w:spacing w:line="240" w:lineRule="exact"/>
        <w:ind w:left="3209"/>
        <w:jc w:val="both"/>
      </w:pPr>
    </w:p>
    <w:p w:rsidR="00A2796F" w:rsidRPr="00A2796F" w:rsidRDefault="00E35256" w:rsidP="00A2796F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A2796F" w:rsidRPr="00A2796F" w:rsidRDefault="00A2796F" w:rsidP="00A2796F">
      <w:pPr>
        <w:pStyle w:val="Style4"/>
        <w:widowControl/>
        <w:spacing w:line="240" w:lineRule="exact"/>
        <w:ind w:left="6375"/>
      </w:pPr>
    </w:p>
    <w:p w:rsidR="00A2796F" w:rsidRPr="00A2796F" w:rsidRDefault="00E35256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PREDSEDNIK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A2796F" w:rsidRPr="00A2796F" w:rsidRDefault="00A2796F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 w:rsidRPr="00A2796F">
        <w:rPr>
          <w:rStyle w:val="FontStyle12"/>
          <w:sz w:val="24"/>
          <w:szCs w:val="24"/>
          <w:lang w:val="sr-Cyrl-CS" w:eastAsia="sr-Cyrl-CS"/>
        </w:rPr>
        <w:t xml:space="preserve">  </w:t>
      </w:r>
      <w:r w:rsidR="00E35256">
        <w:rPr>
          <w:rStyle w:val="FontStyle12"/>
          <w:sz w:val="24"/>
          <w:szCs w:val="24"/>
          <w:lang w:val="sr-Cyrl-CS" w:eastAsia="sr-Cyrl-CS"/>
        </w:rPr>
        <w:t>Maja</w:t>
      </w:r>
      <w:r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E35256">
        <w:rPr>
          <w:rStyle w:val="FontStyle12"/>
          <w:sz w:val="24"/>
          <w:szCs w:val="24"/>
          <w:lang w:val="sr-Cyrl-CS" w:eastAsia="sr-Cyrl-CS"/>
        </w:rPr>
        <w:t>Gojković</w:t>
      </w: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Default="00A2796F" w:rsidP="00A2796F">
      <w:pPr>
        <w:rPr>
          <w:rStyle w:val="FontStyle12"/>
          <w:sz w:val="24"/>
          <w:szCs w:val="24"/>
          <w:lang w:eastAsia="sr-Cyrl-CS"/>
        </w:rPr>
      </w:pPr>
    </w:p>
    <w:p w:rsidR="0056202C" w:rsidRDefault="0056202C" w:rsidP="00A2796F">
      <w:pPr>
        <w:rPr>
          <w:rStyle w:val="FontStyle12"/>
          <w:sz w:val="24"/>
          <w:szCs w:val="24"/>
          <w:lang w:eastAsia="sr-Cyrl-CS"/>
        </w:rPr>
      </w:pPr>
    </w:p>
    <w:p w:rsidR="0056202C" w:rsidRDefault="0056202C" w:rsidP="00A2796F">
      <w:pPr>
        <w:rPr>
          <w:rStyle w:val="FontStyle12"/>
          <w:sz w:val="24"/>
          <w:szCs w:val="24"/>
          <w:lang w:eastAsia="sr-Cyrl-CS"/>
        </w:rPr>
      </w:pPr>
    </w:p>
    <w:p w:rsidR="0056202C" w:rsidRPr="0056202C" w:rsidRDefault="0056202C" w:rsidP="00A2796F">
      <w:pPr>
        <w:rPr>
          <w:rStyle w:val="FontStyle12"/>
          <w:sz w:val="24"/>
          <w:szCs w:val="24"/>
          <w:lang w:eastAsia="sr-Cyrl-CS"/>
        </w:rPr>
      </w:pPr>
      <w:bookmarkStart w:id="0" w:name="_GoBack"/>
      <w:bookmarkEnd w:id="0"/>
    </w:p>
    <w:p w:rsidR="00A2796F" w:rsidRPr="00A2796F" w:rsidRDefault="00A2796F" w:rsidP="00A2796F">
      <w:pPr>
        <w:rPr>
          <w:rStyle w:val="FontStyle12"/>
          <w:sz w:val="24"/>
          <w:szCs w:val="24"/>
          <w:lang w:val="sr-Cyrl-CS" w:eastAsia="sr-Cyrl-CS"/>
        </w:rPr>
      </w:pPr>
    </w:p>
    <w:p w:rsidR="00A2796F" w:rsidRPr="00A2796F" w:rsidRDefault="00E35256" w:rsidP="00A2796F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>
        <w:rPr>
          <w:rStyle w:val="FontStyle12"/>
          <w:spacing w:val="60"/>
          <w:sz w:val="24"/>
          <w:szCs w:val="24"/>
          <w:lang w:val="sr-Cyrl-CS" w:eastAsia="sr-Cyrl-CS"/>
        </w:rPr>
        <w:t>OBR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AZL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OŽENjE</w:t>
      </w:r>
    </w:p>
    <w:p w:rsidR="00A2796F" w:rsidRPr="00A2796F" w:rsidRDefault="00A2796F" w:rsidP="00A2796F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A2796F" w:rsidRPr="00A2796F" w:rsidRDefault="00E35256" w:rsidP="00A2796F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Pravni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donošenje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sadržan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).</w:t>
      </w:r>
    </w:p>
    <w:p w:rsidR="00A2796F" w:rsidRPr="00A2796F" w:rsidRDefault="00A2796F" w:rsidP="00A2796F">
      <w:pPr>
        <w:pStyle w:val="Style5"/>
        <w:widowControl/>
        <w:spacing w:line="240" w:lineRule="exact"/>
        <w:ind w:right="14"/>
      </w:pPr>
    </w:p>
    <w:p w:rsidR="00A2796F" w:rsidRPr="00A2796F" w:rsidRDefault="00E35256" w:rsidP="00A2796F">
      <w:pPr>
        <w:pStyle w:val="NoSpacing"/>
        <w:ind w:firstLine="720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36.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120/04, 54/07, 104/09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36/10)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44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58.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97/08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104/09 -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zakon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 w:rsidR="00A2796F" w:rsidRPr="00A2796F">
        <w:rPr>
          <w:rFonts w:eastAsia="Times New Roman"/>
        </w:rPr>
        <w:t xml:space="preserve">68/2012 - </w:t>
      </w:r>
      <w:proofErr w:type="spellStart"/>
      <w:r>
        <w:rPr>
          <w:rFonts w:eastAsia="Times New Roman"/>
        </w:rPr>
        <w:t>odluka</w:t>
      </w:r>
      <w:proofErr w:type="spellEnd"/>
      <w:r w:rsidR="00A2796F" w:rsidRPr="00A2796F">
        <w:rPr>
          <w:rFonts w:eastAsia="Times New Roman"/>
        </w:rPr>
        <w:t xml:space="preserve"> </w:t>
      </w:r>
      <w:r>
        <w:rPr>
          <w:rFonts w:eastAsia="Times New Roman"/>
        </w:rPr>
        <w:t>US</w:t>
      </w:r>
      <w:r w:rsidR="00A2796F" w:rsidRPr="00A2796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 w:rsidR="00A2796F" w:rsidRPr="00A2796F">
        <w:rPr>
          <w:rFonts w:eastAsia="Times New Roman"/>
        </w:rPr>
        <w:t xml:space="preserve"> 107/2012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),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godišnji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radnjama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preduzetim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strane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organa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primeni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svojim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radnjama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izdacima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5"/>
        <w:widowControl/>
        <w:spacing w:line="240" w:lineRule="exact"/>
      </w:pPr>
    </w:p>
    <w:p w:rsidR="00A2796F" w:rsidRPr="00A2796F" w:rsidRDefault="00E35256" w:rsidP="00A2796F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navedenim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odredbama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sprovođenju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slobodnom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pristupu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informacijama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>201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8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5"/>
        <w:widowControl/>
        <w:spacing w:line="240" w:lineRule="exact"/>
      </w:pPr>
    </w:p>
    <w:p w:rsidR="00A2796F" w:rsidRPr="00A2796F" w:rsidRDefault="00E35256" w:rsidP="00A2796F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Članom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4.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predviđeno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nezavisnog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organa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nadležnog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odnosno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preporuke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5"/>
        <w:widowControl/>
        <w:spacing w:line="240" w:lineRule="exact"/>
        <w:ind w:right="7" w:firstLine="867"/>
      </w:pPr>
    </w:p>
    <w:p w:rsidR="00A2796F" w:rsidRPr="00A2796F" w:rsidRDefault="00E35256" w:rsidP="00A2796F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pravusuđe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Poverenika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62.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17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juna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201</w:t>
      </w:r>
      <w:r w:rsidR="00A2796F" w:rsidRPr="00A2796F">
        <w:rPr>
          <w:rStyle w:val="FontStyle12"/>
          <w:sz w:val="24"/>
          <w:szCs w:val="24"/>
          <w:lang w:val="sr-Cyrl-RS" w:eastAsia="sr-Cyrl-CS"/>
        </w:rPr>
        <w:t>9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>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2.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utvrđen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.</w:t>
      </w:r>
    </w:p>
    <w:p w:rsidR="00A2796F" w:rsidRPr="00A2796F" w:rsidRDefault="00A2796F" w:rsidP="00A2796F">
      <w:pPr>
        <w:pStyle w:val="Style2"/>
        <w:widowControl/>
        <w:spacing w:line="240" w:lineRule="exact"/>
        <w:ind w:right="14"/>
      </w:pPr>
    </w:p>
    <w:p w:rsidR="00A2796F" w:rsidRPr="00A2796F" w:rsidRDefault="00E35256" w:rsidP="00A2796F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A2796F" w:rsidRPr="00A2796F">
        <w:rPr>
          <w:rStyle w:val="FontStyle12"/>
          <w:sz w:val="24"/>
          <w:szCs w:val="24"/>
          <w:lang w:val="sr-Latn-CS" w:eastAsia="sr-Cyrl-CS"/>
        </w:rPr>
        <w:t xml:space="preserve"> 3.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zaključci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objavljuju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A2796F" w:rsidRPr="00A2796F">
        <w:rPr>
          <w:rStyle w:val="FontStyle12"/>
          <w:sz w:val="24"/>
          <w:szCs w:val="24"/>
          <w:lang w:val="sr-Cyrl-CS" w:eastAsia="sr-Cyrl-CS"/>
        </w:rPr>
        <w:t>".</w:t>
      </w:r>
    </w:p>
    <w:p w:rsidR="00A2796F" w:rsidRPr="00A2796F" w:rsidRDefault="00A2796F" w:rsidP="00A2796F">
      <w:pPr>
        <w:pStyle w:val="Style2"/>
        <w:widowControl/>
        <w:spacing w:line="240" w:lineRule="exact"/>
        <w:ind w:firstLine="692"/>
      </w:pPr>
    </w:p>
    <w:p w:rsidR="00A2796F" w:rsidRPr="00A2796F" w:rsidRDefault="00A2796F" w:rsidP="00BB0400">
      <w:pPr>
        <w:jc w:val="both"/>
      </w:pPr>
    </w:p>
    <w:sectPr w:rsidR="00A2796F" w:rsidRPr="00A2796F" w:rsidSect="006B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49" w:rsidRDefault="00C03A49" w:rsidP="00E35256">
      <w:r>
        <w:separator/>
      </w:r>
    </w:p>
  </w:endnote>
  <w:endnote w:type="continuationSeparator" w:id="0">
    <w:p w:rsidR="00C03A49" w:rsidRDefault="00C03A49" w:rsidP="00E3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49" w:rsidRDefault="00C03A49" w:rsidP="00E35256">
      <w:r>
        <w:separator/>
      </w:r>
    </w:p>
  </w:footnote>
  <w:footnote w:type="continuationSeparator" w:id="0">
    <w:p w:rsidR="00C03A49" w:rsidRDefault="00C03A49" w:rsidP="00E3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56" w:rsidRDefault="00E35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0"/>
    <w:rsid w:val="00040774"/>
    <w:rsid w:val="00077AC5"/>
    <w:rsid w:val="00133A28"/>
    <w:rsid w:val="00221BC9"/>
    <w:rsid w:val="0030100F"/>
    <w:rsid w:val="0032694E"/>
    <w:rsid w:val="00520726"/>
    <w:rsid w:val="0056202C"/>
    <w:rsid w:val="005834F1"/>
    <w:rsid w:val="006B10F7"/>
    <w:rsid w:val="009353C9"/>
    <w:rsid w:val="00A2796F"/>
    <w:rsid w:val="00A46EED"/>
    <w:rsid w:val="00A83367"/>
    <w:rsid w:val="00BB0400"/>
    <w:rsid w:val="00C03A49"/>
    <w:rsid w:val="00E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customStyle="1" w:styleId="Style1">
    <w:name w:val="Style1"/>
    <w:basedOn w:val="Normal"/>
    <w:uiPriority w:val="99"/>
    <w:rsid w:val="00A2796F"/>
    <w:pPr>
      <w:spacing w:line="269" w:lineRule="exact"/>
    </w:pPr>
  </w:style>
  <w:style w:type="paragraph" w:customStyle="1" w:styleId="Style3">
    <w:name w:val="Style3"/>
    <w:basedOn w:val="Normal"/>
    <w:uiPriority w:val="99"/>
    <w:rsid w:val="00A2796F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A2796F"/>
    <w:pPr>
      <w:jc w:val="both"/>
    </w:pPr>
  </w:style>
  <w:style w:type="paragraph" w:styleId="NoSpacing">
    <w:name w:val="No Spacing"/>
    <w:uiPriority w:val="1"/>
    <w:qFormat/>
    <w:rsid w:val="00A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2796F"/>
    <w:pPr>
      <w:spacing w:line="269" w:lineRule="exact"/>
      <w:ind w:firstLine="874"/>
      <w:jc w:val="both"/>
    </w:pPr>
  </w:style>
  <w:style w:type="paragraph" w:styleId="Header">
    <w:name w:val="header"/>
    <w:basedOn w:val="Normal"/>
    <w:link w:val="HeaderChar"/>
    <w:uiPriority w:val="99"/>
    <w:unhideWhenUsed/>
    <w:rsid w:val="00E3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5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56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customStyle="1" w:styleId="Style1">
    <w:name w:val="Style1"/>
    <w:basedOn w:val="Normal"/>
    <w:uiPriority w:val="99"/>
    <w:rsid w:val="00A2796F"/>
    <w:pPr>
      <w:spacing w:line="269" w:lineRule="exact"/>
    </w:pPr>
  </w:style>
  <w:style w:type="paragraph" w:customStyle="1" w:styleId="Style3">
    <w:name w:val="Style3"/>
    <w:basedOn w:val="Normal"/>
    <w:uiPriority w:val="99"/>
    <w:rsid w:val="00A2796F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A2796F"/>
    <w:pPr>
      <w:jc w:val="both"/>
    </w:pPr>
  </w:style>
  <w:style w:type="paragraph" w:styleId="NoSpacing">
    <w:name w:val="No Spacing"/>
    <w:uiPriority w:val="1"/>
    <w:qFormat/>
    <w:rsid w:val="00A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2796F"/>
    <w:pPr>
      <w:spacing w:line="269" w:lineRule="exact"/>
      <w:ind w:firstLine="874"/>
      <w:jc w:val="both"/>
    </w:pPr>
  </w:style>
  <w:style w:type="paragraph" w:styleId="Header">
    <w:name w:val="header"/>
    <w:basedOn w:val="Normal"/>
    <w:link w:val="HeaderChar"/>
    <w:uiPriority w:val="99"/>
    <w:unhideWhenUsed/>
    <w:rsid w:val="00E3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5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5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3</cp:revision>
  <cp:lastPrinted>2019-06-17T07:31:00Z</cp:lastPrinted>
  <dcterms:created xsi:type="dcterms:W3CDTF">2019-07-26T10:15:00Z</dcterms:created>
  <dcterms:modified xsi:type="dcterms:W3CDTF">2019-07-26T10:15:00Z</dcterms:modified>
</cp:coreProperties>
</file>